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42" w:rsidRDefault="00813B42" w:rsidP="00AC49CD">
      <w:pPr>
        <w:spacing w:line="480" w:lineRule="auto"/>
        <w:jc w:val="both"/>
        <w:rPr>
          <w:rFonts w:ascii="Verdana" w:hAnsi="Verdana"/>
          <w:lang w:eastAsia="it-IT"/>
        </w:rPr>
      </w:pPr>
      <w:r>
        <w:rPr>
          <w:rFonts w:ascii="Verdana" w:hAnsi="Verdana"/>
        </w:rPr>
        <w:t>Eccellentissimi Capitani Reggenti,</w:t>
      </w:r>
    </w:p>
    <w:p w:rsidR="00813B42" w:rsidRDefault="00813B42" w:rsidP="00AC49CD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Signori Segretari di Stato,</w:t>
      </w:r>
    </w:p>
    <w:p w:rsidR="00813B42" w:rsidRDefault="00813B42" w:rsidP="00AC49CD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Onorevoli Membri del Consiglio Grande e Generale,</w:t>
      </w:r>
    </w:p>
    <w:p w:rsidR="00813B42" w:rsidRDefault="00813B42" w:rsidP="00AC49CD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Signori Rappresentanti del Corpo Diplomatico e Consolare,</w:t>
      </w:r>
    </w:p>
    <w:p w:rsidR="00813B42" w:rsidRDefault="00813B42" w:rsidP="00AC49CD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Autorità Civili e Religiose,</w:t>
      </w:r>
    </w:p>
    <w:p w:rsidR="00813B42" w:rsidRDefault="00813B42" w:rsidP="00AC49CD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Signori Capitani di Castello,</w:t>
      </w:r>
    </w:p>
    <w:p w:rsidR="00813B42" w:rsidRDefault="00813B42" w:rsidP="00AC49CD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Graditi Ospiti,</w:t>
      </w:r>
    </w:p>
    <w:p w:rsidR="00813B42" w:rsidRDefault="00813B42" w:rsidP="00AC49CD">
      <w:pPr>
        <w:pStyle w:val="NormaleWeb"/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adempio con alto onore e con sentimenti del più vivo compiacimento all’incarico di presentare Loro l’Oratore Ufficiale dell’odierna Cerimonia di Insediamento dei nuovi Capitani Reggenti, </w:t>
      </w:r>
      <w:r w:rsidRPr="00A70497">
        <w:rPr>
          <w:rFonts w:ascii="Verdana" w:hAnsi="Verdana"/>
        </w:rPr>
        <w:t>S</w:t>
      </w:r>
      <w:r w:rsidR="00A70497" w:rsidRPr="00A70497">
        <w:rPr>
          <w:rFonts w:ascii="Verdana" w:hAnsi="Verdana"/>
        </w:rPr>
        <w:t>ua Eccellenza</w:t>
      </w:r>
      <w:r w:rsidR="00A70497">
        <w:rPr>
          <w:rFonts w:ascii="Verdana" w:hAnsi="Verdana"/>
          <w:b/>
        </w:rPr>
        <w:t xml:space="preserve"> Ma</w:t>
      </w:r>
      <w:r w:rsidR="00C1668C">
        <w:rPr>
          <w:rFonts w:ascii="Verdana" w:hAnsi="Verdana"/>
          <w:b/>
        </w:rPr>
        <w:t>rta Cartabia</w:t>
      </w:r>
      <w:r>
        <w:rPr>
          <w:rFonts w:ascii="Verdana" w:hAnsi="Verdana"/>
        </w:rPr>
        <w:t xml:space="preserve">, </w:t>
      </w:r>
      <w:r w:rsidR="00971101">
        <w:rPr>
          <w:rFonts w:ascii="Verdana" w:hAnsi="Verdana"/>
        </w:rPr>
        <w:t>Ministra</w:t>
      </w:r>
      <w:r w:rsidR="00C1668C">
        <w:rPr>
          <w:rFonts w:ascii="Verdana" w:hAnsi="Verdana"/>
        </w:rPr>
        <w:t xml:space="preserve"> della Giustizia della Repubblica Italiana</w:t>
      </w:r>
      <w:r>
        <w:rPr>
          <w:rFonts w:ascii="Verdana" w:hAnsi="Verdana"/>
        </w:rPr>
        <w:t>.</w:t>
      </w:r>
    </w:p>
    <w:p w:rsidR="00971101" w:rsidRDefault="00650181" w:rsidP="003440CF">
      <w:pPr>
        <w:pStyle w:val="NormaleWeb"/>
        <w:spacing w:line="480" w:lineRule="auto"/>
        <w:ind w:firstLine="720"/>
        <w:jc w:val="both"/>
        <w:rPr>
          <w:rFonts w:ascii="Verdana" w:hAnsi="Verdana"/>
        </w:rPr>
      </w:pPr>
      <w:r w:rsidRPr="00650181">
        <w:rPr>
          <w:rFonts w:ascii="Verdana" w:hAnsi="Verdana"/>
        </w:rPr>
        <w:t>Terminati gli studi accademici in Giurisprudenza presso l’Università di Milano e conseguito il</w:t>
      </w:r>
      <w:r w:rsidRPr="00650181">
        <w:rPr>
          <w:rFonts w:ascii="Verdana" w:hAnsi="Verdana"/>
          <w:b/>
        </w:rPr>
        <w:t xml:space="preserve"> </w:t>
      </w:r>
      <w:r w:rsidRPr="00650181">
        <w:rPr>
          <w:rStyle w:val="Enfasigrassetto"/>
          <w:rFonts w:ascii="Verdana" w:hAnsi="Verdana"/>
          <w:b w:val="0"/>
        </w:rPr>
        <w:t>dottorato</w:t>
      </w:r>
      <w:r w:rsidRPr="00650181">
        <w:rPr>
          <w:rFonts w:ascii="Verdana" w:hAnsi="Verdana"/>
        </w:rPr>
        <w:t xml:space="preserve"> di ricerca in </w:t>
      </w:r>
      <w:r w:rsidRPr="00650181">
        <w:rPr>
          <w:rStyle w:val="Enfasigrassetto"/>
          <w:rFonts w:ascii="Verdana" w:hAnsi="Verdana"/>
          <w:b w:val="0"/>
        </w:rPr>
        <w:t>Legge</w:t>
      </w:r>
      <w:r w:rsidRPr="00650181">
        <w:rPr>
          <w:rFonts w:ascii="Verdana" w:hAnsi="Verdana"/>
        </w:rPr>
        <w:t xml:space="preserve"> presso l'Istituto universitario europeo di Fiesole</w:t>
      </w:r>
      <w:r w:rsidR="00F97702">
        <w:rPr>
          <w:rFonts w:ascii="Verdana" w:hAnsi="Verdana"/>
        </w:rPr>
        <w:t>,</w:t>
      </w:r>
      <w:r w:rsidRPr="00650181">
        <w:rPr>
          <w:rFonts w:ascii="Verdana" w:hAnsi="Verdana"/>
        </w:rPr>
        <w:t xml:space="preserve"> si specializza presso l'Università di Aix-Marseill</w:t>
      </w:r>
      <w:r>
        <w:rPr>
          <w:rFonts w:ascii="Verdana" w:hAnsi="Verdana"/>
        </w:rPr>
        <w:t>e</w:t>
      </w:r>
      <w:r w:rsidRPr="00650181">
        <w:rPr>
          <w:rFonts w:ascii="Verdana" w:hAnsi="Verdana"/>
        </w:rPr>
        <w:t xml:space="preserve"> sui temi della giustizia costituzionale comparata.</w:t>
      </w:r>
    </w:p>
    <w:p w:rsidR="004C2635" w:rsidRPr="004C2635" w:rsidRDefault="00F15A75" w:rsidP="004C2635">
      <w:pPr>
        <w:spacing w:before="100" w:beforeAutospacing="1" w:after="100" w:afterAutospacing="1" w:line="480" w:lineRule="auto"/>
        <w:ind w:firstLine="720"/>
        <w:jc w:val="both"/>
        <w:rPr>
          <w:rFonts w:ascii="Verdana" w:hAnsi="Verdana"/>
          <w:lang w:eastAsia="it-IT"/>
        </w:rPr>
      </w:pPr>
      <w:r>
        <w:rPr>
          <w:rFonts w:ascii="Verdana" w:hAnsi="Verdana"/>
        </w:rPr>
        <w:lastRenderedPageBreak/>
        <w:t xml:space="preserve">Oltre ad una </w:t>
      </w:r>
      <w:r w:rsidR="00271C60" w:rsidRPr="004C2635">
        <w:rPr>
          <w:rFonts w:ascii="Verdana" w:hAnsi="Verdana"/>
        </w:rPr>
        <w:t xml:space="preserve">prestigiosa </w:t>
      </w:r>
      <w:r w:rsidR="00F97702">
        <w:rPr>
          <w:rFonts w:ascii="Verdana" w:hAnsi="Verdana"/>
        </w:rPr>
        <w:t xml:space="preserve">e autorevole </w:t>
      </w:r>
      <w:r w:rsidR="00271C60" w:rsidRPr="004C2635">
        <w:rPr>
          <w:rFonts w:ascii="Verdana" w:hAnsi="Verdana"/>
        </w:rPr>
        <w:t xml:space="preserve">carriera accademica </w:t>
      </w:r>
      <w:r w:rsidR="00F97702">
        <w:rPr>
          <w:rFonts w:ascii="Verdana" w:hAnsi="Verdana"/>
        </w:rPr>
        <w:t>svolta</w:t>
      </w:r>
      <w:r w:rsidR="00271C60" w:rsidRPr="004C2635">
        <w:rPr>
          <w:rFonts w:ascii="Verdana" w:hAnsi="Verdana"/>
        </w:rPr>
        <w:t xml:space="preserve"> presso </w:t>
      </w:r>
      <w:r w:rsidR="004C2635" w:rsidRPr="004C2635">
        <w:rPr>
          <w:rFonts w:ascii="Verdana" w:hAnsi="Verdana"/>
        </w:rPr>
        <w:t xml:space="preserve">numerosi </w:t>
      </w:r>
      <w:r w:rsidR="00271C60" w:rsidRPr="004C2635">
        <w:rPr>
          <w:rFonts w:ascii="Verdana" w:hAnsi="Verdana"/>
        </w:rPr>
        <w:t xml:space="preserve">Atenei </w:t>
      </w:r>
      <w:r w:rsidR="004C2635" w:rsidRPr="004C2635">
        <w:rPr>
          <w:rFonts w:ascii="Verdana" w:hAnsi="Verdana"/>
        </w:rPr>
        <w:t>italiani</w:t>
      </w:r>
      <w:r>
        <w:rPr>
          <w:rFonts w:ascii="Verdana" w:hAnsi="Verdana"/>
        </w:rPr>
        <w:t>,</w:t>
      </w:r>
      <w:r w:rsidR="00F97702">
        <w:rPr>
          <w:rFonts w:ascii="Verdana" w:hAnsi="Verdana"/>
          <w:lang w:eastAsia="it-IT"/>
        </w:rPr>
        <w:t xml:space="preserve"> è stata</w:t>
      </w:r>
      <w:r w:rsidR="004C2635" w:rsidRPr="004C2635">
        <w:rPr>
          <w:rFonts w:ascii="Verdana" w:hAnsi="Verdana"/>
          <w:lang w:eastAsia="it-IT"/>
        </w:rPr>
        <w:t xml:space="preserve"> </w:t>
      </w:r>
      <w:r w:rsidR="004C2635" w:rsidRPr="004C2635">
        <w:rPr>
          <w:rFonts w:ascii="Verdana" w:hAnsi="Verdana"/>
          <w:i/>
          <w:iCs/>
          <w:lang w:eastAsia="it-IT"/>
        </w:rPr>
        <w:t>Visiting Professor</w:t>
      </w:r>
      <w:r w:rsidR="004C2635" w:rsidRPr="004C2635">
        <w:rPr>
          <w:rFonts w:ascii="Verdana" w:hAnsi="Verdana"/>
          <w:lang w:eastAsia="it-IT"/>
        </w:rPr>
        <w:t xml:space="preserve"> in Francia, Spagna, Germania e Stati Uniti.</w:t>
      </w:r>
    </w:p>
    <w:p w:rsidR="000E6B1B" w:rsidRDefault="004B04C1" w:rsidP="000E6B1B">
      <w:pPr>
        <w:pStyle w:val="NormaleWeb"/>
        <w:spacing w:line="480" w:lineRule="auto"/>
        <w:ind w:firstLine="708"/>
        <w:jc w:val="both"/>
        <w:rPr>
          <w:rFonts w:ascii="Verdana" w:hAnsi="Verdana"/>
          <w:iCs/>
        </w:rPr>
      </w:pPr>
      <w:r>
        <w:rPr>
          <w:rFonts w:ascii="Verdana" w:hAnsi="Verdana"/>
        </w:rPr>
        <w:t>Nel</w:t>
      </w:r>
      <w:r w:rsidR="00F97702">
        <w:rPr>
          <w:rFonts w:ascii="Verdana" w:hAnsi="Verdana"/>
        </w:rPr>
        <w:t xml:space="preserve"> dicembre 2017</w:t>
      </w:r>
      <w:r w:rsidR="00DE36AD">
        <w:rPr>
          <w:rFonts w:ascii="Verdana" w:hAnsi="Verdana"/>
        </w:rPr>
        <w:t xml:space="preserve"> viene nominata</w:t>
      </w:r>
      <w:r w:rsidR="00657938" w:rsidRPr="00657938">
        <w:rPr>
          <w:rFonts w:ascii="Verdana" w:hAnsi="Verdana"/>
        </w:rPr>
        <w:t xml:space="preserve"> membro della Commissione europea per la Democrazia attraverso il Diritto</w:t>
      </w:r>
      <w:r>
        <w:rPr>
          <w:rFonts w:ascii="Verdana" w:hAnsi="Verdana"/>
        </w:rPr>
        <w:t>, nota anche come Commissione di Venezia, in seno alla quale è tuttora membro titolare italiano.</w:t>
      </w:r>
    </w:p>
    <w:p w:rsidR="00657938" w:rsidRDefault="00657938" w:rsidP="00657938">
      <w:pPr>
        <w:spacing w:before="100" w:beforeAutospacing="1" w:after="100" w:afterAutospacing="1" w:line="480" w:lineRule="auto"/>
        <w:ind w:firstLine="708"/>
        <w:jc w:val="both"/>
        <w:rPr>
          <w:rFonts w:ascii="Verdana" w:hAnsi="Verdana"/>
          <w:lang w:eastAsia="it-IT"/>
        </w:rPr>
      </w:pPr>
      <w:r w:rsidRPr="00657938">
        <w:rPr>
          <w:rFonts w:ascii="Verdana" w:hAnsi="Verdana"/>
          <w:lang w:eastAsia="it-IT"/>
        </w:rPr>
        <w:t>Ricopre diversi incarichi di responsabilità editoriale in riviste a carattere scientifico</w:t>
      </w:r>
      <w:r w:rsidR="004B04C1">
        <w:rPr>
          <w:rFonts w:ascii="Verdana" w:hAnsi="Verdana"/>
          <w:lang w:eastAsia="it-IT"/>
        </w:rPr>
        <w:t xml:space="preserve">; </w:t>
      </w:r>
      <w:r w:rsidRPr="00657938">
        <w:rPr>
          <w:rFonts w:ascii="Verdana" w:hAnsi="Verdana"/>
          <w:lang w:eastAsia="it-IT"/>
        </w:rPr>
        <w:t xml:space="preserve">ha fondato e </w:t>
      </w:r>
      <w:r w:rsidR="004B04C1">
        <w:rPr>
          <w:rFonts w:ascii="Verdana" w:hAnsi="Verdana"/>
          <w:lang w:eastAsia="it-IT"/>
        </w:rPr>
        <w:t>co-</w:t>
      </w:r>
      <w:r w:rsidRPr="00657938">
        <w:rPr>
          <w:rFonts w:ascii="Verdana" w:hAnsi="Verdana"/>
          <w:lang w:eastAsia="it-IT"/>
        </w:rPr>
        <w:t>dirige l’</w:t>
      </w:r>
      <w:r w:rsidRPr="00657938">
        <w:rPr>
          <w:rFonts w:ascii="Verdana" w:hAnsi="Verdana"/>
          <w:iCs/>
          <w:lang w:eastAsia="it-IT"/>
        </w:rPr>
        <w:t>Italian Journal of Public Law</w:t>
      </w:r>
      <w:r w:rsidRPr="00657938">
        <w:rPr>
          <w:rFonts w:ascii="Verdana" w:hAnsi="Verdana"/>
          <w:lang w:eastAsia="it-IT"/>
        </w:rPr>
        <w:t>, la prima rivista italiana di diritto pubblico in lingua inglese</w:t>
      </w:r>
      <w:r w:rsidR="004B04C1">
        <w:rPr>
          <w:rFonts w:ascii="Verdana" w:hAnsi="Verdana"/>
          <w:lang w:eastAsia="it-IT"/>
        </w:rPr>
        <w:t xml:space="preserve"> ed è altresì condirettrice della rivista Il Mulino, </w:t>
      </w:r>
      <w:r w:rsidR="004B04C1" w:rsidRPr="008619FF">
        <w:rPr>
          <w:rFonts w:ascii="Verdana" w:hAnsi="Verdana"/>
          <w:i/>
          <w:lang w:eastAsia="it-IT"/>
        </w:rPr>
        <w:t>Quaderni costituzionali</w:t>
      </w:r>
      <w:r w:rsidR="004B04C1">
        <w:rPr>
          <w:rFonts w:ascii="Verdana" w:hAnsi="Verdana"/>
          <w:lang w:eastAsia="it-IT"/>
        </w:rPr>
        <w:t>.</w:t>
      </w:r>
    </w:p>
    <w:p w:rsidR="004B04C1" w:rsidRDefault="004B04C1" w:rsidP="00657938">
      <w:pPr>
        <w:spacing w:before="100" w:beforeAutospacing="1" w:after="100" w:afterAutospacing="1" w:line="480" w:lineRule="auto"/>
        <w:ind w:firstLine="708"/>
        <w:jc w:val="both"/>
        <w:rPr>
          <w:rFonts w:ascii="Verdana" w:hAnsi="Verdana"/>
          <w:lang w:eastAsia="it-IT"/>
        </w:rPr>
      </w:pPr>
      <w:r>
        <w:rPr>
          <w:rFonts w:ascii="Verdana" w:hAnsi="Verdana"/>
          <w:lang w:eastAsia="it-IT"/>
        </w:rPr>
        <w:t>E’ membro dell’Associazione Italiana dei Costituzionalisti ed è co-presidente di ICON.S (The International Society of Public Law), la maggiore società internazionale di Diritto pubblico, nonché co-fondatrice dell’Italian Chapter della medesima società.</w:t>
      </w:r>
    </w:p>
    <w:p w:rsidR="00657938" w:rsidRPr="00657938" w:rsidRDefault="00802A79" w:rsidP="00657938">
      <w:pPr>
        <w:spacing w:before="100" w:beforeAutospacing="1" w:after="100" w:afterAutospacing="1" w:line="48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  <w:lang w:eastAsia="it-IT"/>
        </w:rPr>
        <w:t>Nel dicembre 2020, L</w:t>
      </w:r>
      <w:r w:rsidR="00657938" w:rsidRPr="00657938">
        <w:rPr>
          <w:rFonts w:ascii="Verdana" w:hAnsi="Verdana"/>
          <w:lang w:eastAsia="it-IT"/>
        </w:rPr>
        <w:t xml:space="preserve">e è stato conferito il dottorato </w:t>
      </w:r>
      <w:r w:rsidR="00657938" w:rsidRPr="00657938">
        <w:rPr>
          <w:rFonts w:ascii="Verdana" w:hAnsi="Verdana"/>
          <w:i/>
          <w:iCs/>
          <w:lang w:eastAsia="it-IT"/>
        </w:rPr>
        <w:t>honoris causa</w:t>
      </w:r>
      <w:r w:rsidR="00657938" w:rsidRPr="00657938">
        <w:rPr>
          <w:rFonts w:ascii="Verdana" w:hAnsi="Verdana"/>
          <w:lang w:eastAsia="it-IT"/>
        </w:rPr>
        <w:t xml:space="preserve"> in Diritto dalla Scuola superiore di studi universitari e di perfezionamento Sant’Anna di Pisa.</w:t>
      </w:r>
      <w:bookmarkStart w:id="0" w:name="_GoBack"/>
      <w:bookmarkEnd w:id="0"/>
    </w:p>
    <w:p w:rsidR="000E6B1B" w:rsidRDefault="0032417D" w:rsidP="000E6B1B">
      <w:pPr>
        <w:pStyle w:val="NormaleWeb"/>
        <w:spacing w:line="480" w:lineRule="auto"/>
        <w:ind w:firstLine="708"/>
        <w:jc w:val="both"/>
        <w:rPr>
          <w:rFonts w:ascii="Verdana" w:hAnsi="Verdana"/>
        </w:rPr>
      </w:pPr>
      <w:r w:rsidRPr="0032417D">
        <w:rPr>
          <w:rFonts w:ascii="Verdana" w:hAnsi="Verdana"/>
        </w:rPr>
        <w:lastRenderedPageBreak/>
        <w:t xml:space="preserve">Professoressa ordinaria di Diritto costituzionale e Presidente emerita della Corte costituzionale, dal </w:t>
      </w:r>
      <w:r w:rsidR="000E6B1B" w:rsidRPr="0032417D">
        <w:rPr>
          <w:rFonts w:ascii="Verdana" w:hAnsi="Verdana"/>
        </w:rPr>
        <w:t>13</w:t>
      </w:r>
      <w:r w:rsidR="000E6B1B">
        <w:rPr>
          <w:rFonts w:ascii="Verdana" w:hAnsi="Verdana"/>
        </w:rPr>
        <w:t xml:space="preserve"> febbraio 2021 </w:t>
      </w:r>
      <w:r w:rsidR="00F15A75">
        <w:rPr>
          <w:rFonts w:ascii="Verdana" w:hAnsi="Verdana"/>
        </w:rPr>
        <w:t xml:space="preserve">è </w:t>
      </w:r>
      <w:r w:rsidR="000E6B1B">
        <w:rPr>
          <w:rFonts w:ascii="Verdana" w:hAnsi="Verdana"/>
        </w:rPr>
        <w:t>Ministra della Giustizia del Governo italiano.</w:t>
      </w:r>
    </w:p>
    <w:p w:rsidR="00813B42" w:rsidRDefault="00813B42" w:rsidP="00813B42">
      <w:pPr>
        <w:spacing w:line="48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La Sua presenza </w:t>
      </w:r>
      <w:r w:rsidR="00F15A75">
        <w:rPr>
          <w:rFonts w:ascii="Verdana" w:hAnsi="Verdana"/>
        </w:rPr>
        <w:t xml:space="preserve">in questa Aula, espressione di democrazia e libertà </w:t>
      </w:r>
      <w:r w:rsidR="00290A23">
        <w:rPr>
          <w:rFonts w:ascii="Verdana" w:hAnsi="Verdana"/>
        </w:rPr>
        <w:t>–</w:t>
      </w:r>
      <w:r>
        <w:rPr>
          <w:rFonts w:ascii="Verdana" w:hAnsi="Verdana"/>
        </w:rPr>
        <w:t xml:space="preserve"> Signor</w:t>
      </w:r>
      <w:r w:rsidR="00290A23">
        <w:rPr>
          <w:rFonts w:ascii="Verdana" w:hAnsi="Verdana"/>
        </w:rPr>
        <w:t>a Ministra</w:t>
      </w:r>
      <w:r>
        <w:rPr>
          <w:rFonts w:ascii="Verdana" w:hAnsi="Verdana"/>
        </w:rPr>
        <w:t xml:space="preserve"> - in occasione dell’odierna solenne cerimonia, </w:t>
      </w:r>
      <w:r w:rsidR="00290A23">
        <w:rPr>
          <w:rFonts w:ascii="Verdana" w:hAnsi="Verdana"/>
        </w:rPr>
        <w:t>costituisce</w:t>
      </w:r>
      <w:r>
        <w:rPr>
          <w:rFonts w:ascii="Verdana" w:hAnsi="Verdana"/>
        </w:rPr>
        <w:t xml:space="preserve"> un grande onore per il nostro Paese, che La accoglie con sentimenti di autentica e fraterna amicizia.</w:t>
      </w:r>
    </w:p>
    <w:p w:rsidR="003440CF" w:rsidRDefault="00BF3085" w:rsidP="00813B42">
      <w:pPr>
        <w:spacing w:line="48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La Repubblica di San Marino e </w:t>
      </w:r>
      <w:r w:rsidR="004B04C1">
        <w:rPr>
          <w:rFonts w:ascii="Verdana" w:hAnsi="Verdana"/>
        </w:rPr>
        <w:t>l’Italia</w:t>
      </w:r>
      <w:r>
        <w:rPr>
          <w:rFonts w:ascii="Verdana" w:hAnsi="Verdana"/>
        </w:rPr>
        <w:t xml:space="preserve"> sono legate da vincoli</w:t>
      </w:r>
      <w:r w:rsidR="000E6B1B">
        <w:rPr>
          <w:rFonts w:ascii="Verdana" w:hAnsi="Verdana"/>
        </w:rPr>
        <w:t xml:space="preserve"> secolari</w:t>
      </w:r>
      <w:r w:rsidR="00833210">
        <w:rPr>
          <w:rFonts w:ascii="Verdana" w:hAnsi="Verdana"/>
        </w:rPr>
        <w:t xml:space="preserve">, una collaborazione bilaterale consolidata, </w:t>
      </w:r>
      <w:r w:rsidR="00F97702">
        <w:rPr>
          <w:rFonts w:ascii="Verdana" w:hAnsi="Verdana"/>
        </w:rPr>
        <w:t>imperniata</w:t>
      </w:r>
      <w:r w:rsidR="00833210">
        <w:rPr>
          <w:rFonts w:ascii="Verdana" w:hAnsi="Verdana"/>
        </w:rPr>
        <w:t xml:space="preserve"> </w:t>
      </w:r>
      <w:r w:rsidR="00F97702">
        <w:rPr>
          <w:rFonts w:ascii="Verdana" w:hAnsi="Verdana"/>
        </w:rPr>
        <w:t xml:space="preserve">sul </w:t>
      </w:r>
      <w:r w:rsidR="00F15A75">
        <w:rPr>
          <w:rFonts w:ascii="Verdana" w:hAnsi="Verdana"/>
        </w:rPr>
        <w:t xml:space="preserve">reciproco </w:t>
      </w:r>
      <w:r w:rsidR="00833210">
        <w:rPr>
          <w:rFonts w:ascii="Verdana" w:hAnsi="Verdana"/>
        </w:rPr>
        <w:t xml:space="preserve">rispetto e </w:t>
      </w:r>
      <w:r w:rsidR="00F97702">
        <w:rPr>
          <w:rFonts w:ascii="Verdana" w:hAnsi="Verdana"/>
        </w:rPr>
        <w:t xml:space="preserve">la </w:t>
      </w:r>
      <w:r w:rsidR="00833210">
        <w:rPr>
          <w:rFonts w:ascii="Verdana" w:hAnsi="Verdana"/>
        </w:rPr>
        <w:t>più elevata considerazione.</w:t>
      </w:r>
    </w:p>
    <w:p w:rsidR="00833210" w:rsidRDefault="00833210" w:rsidP="00833210">
      <w:pPr>
        <w:spacing w:line="48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La Sua gradita visita nel nostro Paese, in qualità di Oratore Ufficiale, conferma la</w:t>
      </w:r>
      <w:r w:rsidR="00FC0801">
        <w:rPr>
          <w:rFonts w:ascii="Verdana" w:hAnsi="Verdana"/>
        </w:rPr>
        <w:t xml:space="preserve"> reciproca</w:t>
      </w:r>
      <w:r>
        <w:rPr>
          <w:rFonts w:ascii="Verdana" w:hAnsi="Verdana"/>
        </w:rPr>
        <w:t xml:space="preserve"> volontà </w:t>
      </w:r>
      <w:r w:rsidR="00FC0801">
        <w:rPr>
          <w:rFonts w:ascii="Verdana" w:hAnsi="Verdana"/>
        </w:rPr>
        <w:t xml:space="preserve">di </w:t>
      </w:r>
      <w:r w:rsidR="00F15A75">
        <w:rPr>
          <w:rFonts w:ascii="Verdana" w:hAnsi="Verdana"/>
        </w:rPr>
        <w:t>rilanciare</w:t>
      </w:r>
      <w:r w:rsidR="00A70497">
        <w:rPr>
          <w:rFonts w:ascii="Verdana" w:hAnsi="Verdana"/>
        </w:rPr>
        <w:t xml:space="preserve"> e ampliare</w:t>
      </w:r>
      <w:r w:rsidR="00FC0801">
        <w:rPr>
          <w:rFonts w:ascii="Verdana" w:hAnsi="Verdana"/>
        </w:rPr>
        <w:t xml:space="preserve"> la storica e leale cooperazione che </w:t>
      </w:r>
      <w:r w:rsidR="00F15A75">
        <w:rPr>
          <w:rFonts w:ascii="Verdana" w:hAnsi="Verdana"/>
        </w:rPr>
        <w:t>contraddistingue</w:t>
      </w:r>
      <w:r w:rsidR="009F7029">
        <w:rPr>
          <w:rFonts w:ascii="Verdana" w:hAnsi="Verdana"/>
        </w:rPr>
        <w:t xml:space="preserve"> </w:t>
      </w:r>
      <w:r w:rsidR="00FC0801">
        <w:rPr>
          <w:rFonts w:ascii="Verdana" w:hAnsi="Verdana"/>
        </w:rPr>
        <w:t>le nostre relazioni.</w:t>
      </w:r>
    </w:p>
    <w:p w:rsidR="00FC0801" w:rsidRDefault="00FC0801" w:rsidP="00833210">
      <w:pPr>
        <w:spacing w:line="480" w:lineRule="auto"/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Eccellenza,</w:t>
      </w:r>
    </w:p>
    <w:p w:rsidR="000D592F" w:rsidRDefault="00FC0801" w:rsidP="000D592F">
      <w:pP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da oggi sarà annoverata dalle più Alte Istituzioni e dal Popolo sammarinese </w:t>
      </w:r>
      <w:r w:rsidR="000D592F">
        <w:rPr>
          <w:rFonts w:ascii="Verdana" w:hAnsi="Verdana"/>
        </w:rPr>
        <w:t xml:space="preserve">fra gli amici più cari </w:t>
      </w:r>
      <w:r>
        <w:rPr>
          <w:rFonts w:ascii="Verdana" w:hAnsi="Verdana"/>
        </w:rPr>
        <w:t>di questa antica Repubblica</w:t>
      </w:r>
      <w:r w:rsidR="000D592F">
        <w:rPr>
          <w:rFonts w:ascii="Verdana" w:hAnsi="Verdana"/>
        </w:rPr>
        <w:t xml:space="preserve">, che da oltre 1700 anni di storia ha saputo preservare la propria </w:t>
      </w:r>
      <w:r w:rsidR="00C33F99">
        <w:rPr>
          <w:rFonts w:ascii="Verdana" w:hAnsi="Verdana"/>
        </w:rPr>
        <w:t>identità statuaria</w:t>
      </w:r>
      <w:r w:rsidR="000D592F">
        <w:rPr>
          <w:rFonts w:ascii="Verdana" w:hAnsi="Verdana"/>
        </w:rPr>
        <w:t xml:space="preserve"> e indipendenza, </w:t>
      </w:r>
      <w:r w:rsidR="000D592F">
        <w:rPr>
          <w:rFonts w:ascii="Verdana" w:hAnsi="Verdana" w:cs="Arial"/>
        </w:rPr>
        <w:t>assicura</w:t>
      </w:r>
      <w:r w:rsidR="00A70497">
        <w:rPr>
          <w:rFonts w:ascii="Verdana" w:hAnsi="Verdana" w:cs="Arial"/>
        </w:rPr>
        <w:t xml:space="preserve">ndo </w:t>
      </w:r>
      <w:r w:rsidR="000D592F">
        <w:rPr>
          <w:rFonts w:ascii="Verdana" w:hAnsi="Verdana" w:cs="Arial"/>
        </w:rPr>
        <w:lastRenderedPageBreak/>
        <w:t>il rispetto dei principi fondamentali e</w:t>
      </w:r>
      <w:r w:rsidR="000E6B1B">
        <w:rPr>
          <w:rFonts w:ascii="Verdana" w:hAnsi="Verdana" w:cs="Arial"/>
        </w:rPr>
        <w:t xml:space="preserve"> </w:t>
      </w:r>
      <w:r w:rsidR="000D592F">
        <w:rPr>
          <w:rFonts w:ascii="Verdana" w:hAnsi="Verdana" w:cs="Arial"/>
        </w:rPr>
        <w:t>tutela</w:t>
      </w:r>
      <w:r w:rsidR="00A70497">
        <w:rPr>
          <w:rFonts w:ascii="Verdana" w:hAnsi="Verdana" w:cs="Arial"/>
        </w:rPr>
        <w:t>ndo la tradizione umanitaria e</w:t>
      </w:r>
      <w:r w:rsidR="000D592F">
        <w:rPr>
          <w:rFonts w:ascii="Verdana" w:hAnsi="Verdana" w:cs="Arial"/>
        </w:rPr>
        <w:t xml:space="preserve"> la cultura dell’accoglienza che da sempre ci appart</w:t>
      </w:r>
      <w:r w:rsidR="00A70497">
        <w:rPr>
          <w:rFonts w:ascii="Verdana" w:hAnsi="Verdana" w:cs="Arial"/>
        </w:rPr>
        <w:t>engono.</w:t>
      </w:r>
    </w:p>
    <w:p w:rsidR="00813B42" w:rsidRDefault="00A70497" w:rsidP="00A70497">
      <w:pPr>
        <w:spacing w:line="480" w:lineRule="auto"/>
        <w:jc w:val="both"/>
        <w:rPr>
          <w:rFonts w:ascii="Verdana" w:hAnsi="Verdana"/>
          <w:i/>
        </w:rPr>
      </w:pPr>
      <w:r>
        <w:rPr>
          <w:rFonts w:ascii="Verdana" w:hAnsi="Verdana" w:cs="Arial"/>
        </w:rPr>
        <w:tab/>
      </w:r>
      <w:r w:rsidR="00813B42">
        <w:rPr>
          <w:rFonts w:ascii="Verdana" w:hAnsi="Verdana"/>
        </w:rPr>
        <w:t>Con questo spirito, nel rinnovare i sentimenti della più viva gratitudine e dell’autentico compiacimento a S</w:t>
      </w:r>
      <w:r w:rsidR="000D592F">
        <w:rPr>
          <w:rFonts w:ascii="Verdana" w:hAnsi="Verdana"/>
        </w:rPr>
        <w:t>ua Eccellenza Marta Cartabia, Ministra della Giustizia del Governo Italiano</w:t>
      </w:r>
      <w:r w:rsidR="00813B42">
        <w:rPr>
          <w:rFonts w:ascii="Verdana" w:hAnsi="Verdana"/>
        </w:rPr>
        <w:t xml:space="preserve"> per l’alto onore della Sua presenza, ci accingiamo ad ascoltare l’Orazione Ufficiale</w:t>
      </w:r>
      <w:r w:rsidR="00F93745">
        <w:rPr>
          <w:rFonts w:ascii="Verdana" w:hAnsi="Verdana"/>
        </w:rPr>
        <w:t>.</w:t>
      </w:r>
    </w:p>
    <w:p w:rsidR="00813B42" w:rsidRDefault="00813B42" w:rsidP="00813B42">
      <w:pPr>
        <w:spacing w:line="480" w:lineRule="auto"/>
        <w:jc w:val="both"/>
        <w:rPr>
          <w:rFonts w:ascii="Verdana" w:hAnsi="Verdana"/>
        </w:rPr>
      </w:pPr>
    </w:p>
    <w:p w:rsidR="00813B42" w:rsidRDefault="00813B42" w:rsidP="00813B42">
      <w:pPr>
        <w:spacing w:line="48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San Marino, 1 </w:t>
      </w:r>
      <w:r w:rsidR="00AC49CD">
        <w:rPr>
          <w:rFonts w:ascii="Verdana" w:hAnsi="Verdana"/>
        </w:rPr>
        <w:t>aprile</w:t>
      </w:r>
      <w:r>
        <w:rPr>
          <w:rFonts w:ascii="Verdana" w:hAnsi="Verdana"/>
        </w:rPr>
        <w:t xml:space="preserve"> 202</w:t>
      </w:r>
      <w:r w:rsidR="00AC49CD">
        <w:rPr>
          <w:rFonts w:ascii="Verdana" w:hAnsi="Verdana"/>
        </w:rPr>
        <w:t>2</w:t>
      </w:r>
      <w:r>
        <w:rPr>
          <w:rFonts w:ascii="Verdana" w:hAnsi="Verdana"/>
        </w:rPr>
        <w:t>/1721 d.F.R.</w:t>
      </w:r>
    </w:p>
    <w:p w:rsidR="0032417D" w:rsidRDefault="0032417D" w:rsidP="00813B42">
      <w:pPr>
        <w:spacing w:line="480" w:lineRule="auto"/>
        <w:ind w:firstLine="708"/>
        <w:jc w:val="both"/>
        <w:rPr>
          <w:rFonts w:ascii="Verdana" w:hAnsi="Verdana"/>
        </w:rPr>
      </w:pPr>
    </w:p>
    <w:sectPr w:rsidR="0032417D" w:rsidSect="00304191">
      <w:headerReference w:type="default" r:id="rId7"/>
      <w:footerReference w:type="default" r:id="rId8"/>
      <w:type w:val="continuous"/>
      <w:pgSz w:w="11900" w:h="16840"/>
      <w:pgMar w:top="3487" w:right="1077" w:bottom="1956" w:left="1361" w:header="2041" w:footer="680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3C3" w:rsidRDefault="007A73C3">
      <w:pPr>
        <w:spacing w:after="0"/>
      </w:pPr>
      <w:r>
        <w:separator/>
      </w:r>
    </w:p>
  </w:endnote>
  <w:endnote w:type="continuationSeparator" w:id="0">
    <w:p w:rsidR="007A73C3" w:rsidRDefault="007A7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-Roman">
    <w:altName w:val="Times"/>
    <w:panose1 w:val="00000000000000000000"/>
    <w:charset w:val="FE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606631"/>
      <w:docPartObj>
        <w:docPartGallery w:val="Page Numbers (Bottom of Page)"/>
        <w:docPartUnique/>
      </w:docPartObj>
    </w:sdtPr>
    <w:sdtEndPr/>
    <w:sdtContent>
      <w:p w:rsidR="00EF2683" w:rsidRDefault="00EF268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9FF">
          <w:rPr>
            <w:noProof/>
          </w:rPr>
          <w:t>4</w:t>
        </w:r>
        <w:r>
          <w:fldChar w:fldCharType="end"/>
        </w:r>
      </w:p>
    </w:sdtContent>
  </w:sdt>
  <w:p w:rsidR="00682F28" w:rsidRPr="00D1621B" w:rsidRDefault="00682F28" w:rsidP="00B70BC5">
    <w:pPr>
      <w:spacing w:after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3C3" w:rsidRDefault="007A73C3">
      <w:pPr>
        <w:spacing w:after="0"/>
      </w:pPr>
      <w:r>
        <w:separator/>
      </w:r>
    </w:p>
  </w:footnote>
  <w:footnote w:type="continuationSeparator" w:id="0">
    <w:p w:rsidR="007A73C3" w:rsidRDefault="007A7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F28" w:rsidRDefault="008726FB" w:rsidP="00FE1724">
    <w:pPr>
      <w:spacing w:after="0" w:line="220" w:lineRule="exact"/>
      <w:ind w:left="-1361" w:right="-1077"/>
      <w:jc w:val="center"/>
      <w:rPr>
        <w:rFonts w:ascii="Georgia" w:hAnsi="Georgia"/>
        <w:b/>
        <w:color w:val="000000"/>
        <w:sz w:val="19"/>
        <w:szCs w:val="19"/>
      </w:rPr>
    </w:pPr>
    <w:r>
      <w:rPr>
        <w:noProof/>
        <w:lang w:eastAsia="it-IT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431800</wp:posOffset>
          </wp:positionV>
          <wp:extent cx="541655" cy="702945"/>
          <wp:effectExtent l="0" t="0" r="0" b="190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/>
        <w:b/>
        <w:color w:val="000000"/>
        <w:sz w:val="19"/>
        <w:szCs w:val="19"/>
      </w:rPr>
      <w:t>SEGRETERIA DI STATO</w:t>
    </w:r>
  </w:p>
  <w:p w:rsidR="008726FB" w:rsidRPr="00B6568F" w:rsidRDefault="008726FB" w:rsidP="00FE1724">
    <w:pPr>
      <w:spacing w:after="0" w:line="220" w:lineRule="exact"/>
      <w:ind w:left="-1361" w:right="-1077"/>
      <w:jc w:val="center"/>
      <w:rPr>
        <w:rFonts w:ascii="Georgia" w:hAnsi="Georgia"/>
        <w:b/>
        <w:color w:val="000000"/>
        <w:sz w:val="19"/>
        <w:szCs w:val="19"/>
      </w:rPr>
    </w:pPr>
    <w:r>
      <w:rPr>
        <w:rFonts w:ascii="Georgia" w:hAnsi="Georgia"/>
        <w:b/>
        <w:color w:val="000000"/>
        <w:sz w:val="19"/>
        <w:szCs w:val="19"/>
      </w:rPr>
      <w:t>AFFARI ESTERI</w:t>
    </w:r>
  </w:p>
  <w:p w:rsidR="00682F28" w:rsidRPr="00B6568F" w:rsidRDefault="00682F28" w:rsidP="00B27928">
    <w:pPr>
      <w:spacing w:after="0" w:line="220" w:lineRule="exact"/>
      <w:jc w:val="center"/>
      <w:rPr>
        <w:rFonts w:ascii="Georgia" w:hAnsi="Georgia"/>
        <w:b/>
        <w:color w:val="00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85981"/>
    <w:multiLevelType w:val="multilevel"/>
    <w:tmpl w:val="C4F0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C00DD"/>
    <w:multiLevelType w:val="multilevel"/>
    <w:tmpl w:val="BE60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10"/>
    <w:rsid w:val="00011698"/>
    <w:rsid w:val="00014B06"/>
    <w:rsid w:val="00023E5B"/>
    <w:rsid w:val="00076A03"/>
    <w:rsid w:val="00077202"/>
    <w:rsid w:val="00085378"/>
    <w:rsid w:val="000B0C20"/>
    <w:rsid w:val="000B69EB"/>
    <w:rsid w:val="000D4282"/>
    <w:rsid w:val="000D592F"/>
    <w:rsid w:val="000D7417"/>
    <w:rsid w:val="000E3A38"/>
    <w:rsid w:val="000E573D"/>
    <w:rsid w:val="000E6B1B"/>
    <w:rsid w:val="000F4B22"/>
    <w:rsid w:val="000F7EC8"/>
    <w:rsid w:val="001477E6"/>
    <w:rsid w:val="00172A80"/>
    <w:rsid w:val="001A35A8"/>
    <w:rsid w:val="001D747C"/>
    <w:rsid w:val="001E3AB1"/>
    <w:rsid w:val="001E72A7"/>
    <w:rsid w:val="00200A32"/>
    <w:rsid w:val="0021656B"/>
    <w:rsid w:val="002639A8"/>
    <w:rsid w:val="00271C60"/>
    <w:rsid w:val="00290A23"/>
    <w:rsid w:val="00290FF1"/>
    <w:rsid w:val="00295C84"/>
    <w:rsid w:val="00295F67"/>
    <w:rsid w:val="002B0ABF"/>
    <w:rsid w:val="0030200F"/>
    <w:rsid w:val="00302B6A"/>
    <w:rsid w:val="00304191"/>
    <w:rsid w:val="003064B3"/>
    <w:rsid w:val="003129D7"/>
    <w:rsid w:val="003179ED"/>
    <w:rsid w:val="0032417D"/>
    <w:rsid w:val="0032757A"/>
    <w:rsid w:val="00330EFF"/>
    <w:rsid w:val="003377E6"/>
    <w:rsid w:val="00337A1B"/>
    <w:rsid w:val="003440CF"/>
    <w:rsid w:val="003610A1"/>
    <w:rsid w:val="00370930"/>
    <w:rsid w:val="003A67D2"/>
    <w:rsid w:val="003D1C31"/>
    <w:rsid w:val="004160C7"/>
    <w:rsid w:val="00431018"/>
    <w:rsid w:val="00445243"/>
    <w:rsid w:val="00487BC8"/>
    <w:rsid w:val="0049173E"/>
    <w:rsid w:val="004B04C1"/>
    <w:rsid w:val="004B7E53"/>
    <w:rsid w:val="004C2635"/>
    <w:rsid w:val="004C6988"/>
    <w:rsid w:val="004C74E4"/>
    <w:rsid w:val="004D2114"/>
    <w:rsid w:val="004E2838"/>
    <w:rsid w:val="004E6E25"/>
    <w:rsid w:val="004F614B"/>
    <w:rsid w:val="00525EB9"/>
    <w:rsid w:val="00535A95"/>
    <w:rsid w:val="00544E8C"/>
    <w:rsid w:val="00564AC3"/>
    <w:rsid w:val="00586B3F"/>
    <w:rsid w:val="005A35D6"/>
    <w:rsid w:val="005B40ED"/>
    <w:rsid w:val="005C135B"/>
    <w:rsid w:val="005C6726"/>
    <w:rsid w:val="005F6D01"/>
    <w:rsid w:val="006133E5"/>
    <w:rsid w:val="0062749B"/>
    <w:rsid w:val="00646D6D"/>
    <w:rsid w:val="00650181"/>
    <w:rsid w:val="00657938"/>
    <w:rsid w:val="00662CB3"/>
    <w:rsid w:val="00665826"/>
    <w:rsid w:val="006712B8"/>
    <w:rsid w:val="00682844"/>
    <w:rsid w:val="00682F28"/>
    <w:rsid w:val="006834A5"/>
    <w:rsid w:val="00691BE3"/>
    <w:rsid w:val="006D5EDB"/>
    <w:rsid w:val="006D5F15"/>
    <w:rsid w:val="006E04D6"/>
    <w:rsid w:val="006E76DE"/>
    <w:rsid w:val="006F41EA"/>
    <w:rsid w:val="006F5A35"/>
    <w:rsid w:val="006F65F8"/>
    <w:rsid w:val="00731F1A"/>
    <w:rsid w:val="007401A3"/>
    <w:rsid w:val="00754C1D"/>
    <w:rsid w:val="007601F9"/>
    <w:rsid w:val="007A73C3"/>
    <w:rsid w:val="007B01E8"/>
    <w:rsid w:val="007C0E67"/>
    <w:rsid w:val="007D3433"/>
    <w:rsid w:val="007E0704"/>
    <w:rsid w:val="007E1D58"/>
    <w:rsid w:val="00802A79"/>
    <w:rsid w:val="00813B42"/>
    <w:rsid w:val="008247AE"/>
    <w:rsid w:val="00833210"/>
    <w:rsid w:val="008619FF"/>
    <w:rsid w:val="008726FB"/>
    <w:rsid w:val="008B2010"/>
    <w:rsid w:val="008B68CF"/>
    <w:rsid w:val="008E748D"/>
    <w:rsid w:val="0095500C"/>
    <w:rsid w:val="00971101"/>
    <w:rsid w:val="009913BF"/>
    <w:rsid w:val="009A1249"/>
    <w:rsid w:val="009E01BA"/>
    <w:rsid w:val="009E7246"/>
    <w:rsid w:val="009F7029"/>
    <w:rsid w:val="00A052E8"/>
    <w:rsid w:val="00A1515A"/>
    <w:rsid w:val="00A257E0"/>
    <w:rsid w:val="00A52575"/>
    <w:rsid w:val="00A57020"/>
    <w:rsid w:val="00A67D78"/>
    <w:rsid w:val="00A70497"/>
    <w:rsid w:val="00A815EC"/>
    <w:rsid w:val="00A839CB"/>
    <w:rsid w:val="00A861B5"/>
    <w:rsid w:val="00AC49CD"/>
    <w:rsid w:val="00AE71D7"/>
    <w:rsid w:val="00B01FF6"/>
    <w:rsid w:val="00B042B3"/>
    <w:rsid w:val="00B05CEA"/>
    <w:rsid w:val="00B15B8D"/>
    <w:rsid w:val="00B27928"/>
    <w:rsid w:val="00B6568F"/>
    <w:rsid w:val="00B70BC5"/>
    <w:rsid w:val="00B93573"/>
    <w:rsid w:val="00BB263C"/>
    <w:rsid w:val="00BD0F5A"/>
    <w:rsid w:val="00BE7483"/>
    <w:rsid w:val="00BF07CE"/>
    <w:rsid w:val="00BF1C06"/>
    <w:rsid w:val="00BF3085"/>
    <w:rsid w:val="00C138CB"/>
    <w:rsid w:val="00C1668C"/>
    <w:rsid w:val="00C3163B"/>
    <w:rsid w:val="00C33F99"/>
    <w:rsid w:val="00C46074"/>
    <w:rsid w:val="00CC1DCF"/>
    <w:rsid w:val="00CE264D"/>
    <w:rsid w:val="00D01E3F"/>
    <w:rsid w:val="00D1621B"/>
    <w:rsid w:val="00D36F52"/>
    <w:rsid w:val="00D91627"/>
    <w:rsid w:val="00DB7D3B"/>
    <w:rsid w:val="00DC5E2A"/>
    <w:rsid w:val="00DC741D"/>
    <w:rsid w:val="00DE36AD"/>
    <w:rsid w:val="00DE77D8"/>
    <w:rsid w:val="00E91F93"/>
    <w:rsid w:val="00EC189D"/>
    <w:rsid w:val="00ED0B0E"/>
    <w:rsid w:val="00ED3B22"/>
    <w:rsid w:val="00ED4D9E"/>
    <w:rsid w:val="00ED7370"/>
    <w:rsid w:val="00EE1109"/>
    <w:rsid w:val="00EE3CE1"/>
    <w:rsid w:val="00EF217C"/>
    <w:rsid w:val="00EF2683"/>
    <w:rsid w:val="00EF566A"/>
    <w:rsid w:val="00EF7BB7"/>
    <w:rsid w:val="00F15A75"/>
    <w:rsid w:val="00F206EF"/>
    <w:rsid w:val="00F32C4E"/>
    <w:rsid w:val="00F67733"/>
    <w:rsid w:val="00F7310C"/>
    <w:rsid w:val="00F815CC"/>
    <w:rsid w:val="00F85318"/>
    <w:rsid w:val="00F90A3A"/>
    <w:rsid w:val="00F93745"/>
    <w:rsid w:val="00F97702"/>
    <w:rsid w:val="00FA29C9"/>
    <w:rsid w:val="00FC0801"/>
    <w:rsid w:val="00FC575C"/>
    <w:rsid w:val="00FE1724"/>
    <w:rsid w:val="00FE1FE3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38D846-7FA8-4E59-82D4-DB7807EE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/>
    </w:pPr>
    <w:rPr>
      <w:rFonts w:eastAsia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377E6"/>
    <w:pPr>
      <w:keepNext/>
      <w:keepLines/>
      <w:spacing w:before="480" w:after="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C4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C49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95F67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locked/>
    <w:rsid w:val="00295F6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5F67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295F67"/>
    <w:rPr>
      <w:rFonts w:cs="Times New Roman"/>
    </w:rPr>
  </w:style>
  <w:style w:type="paragraph" w:customStyle="1" w:styleId="Nessunostileparagrafo">
    <w:name w:val="[Nessuno stile paragrafo]"/>
    <w:rsid w:val="00295F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en-US"/>
    </w:rPr>
  </w:style>
  <w:style w:type="paragraph" w:customStyle="1" w:styleId="Paragrafobase">
    <w:name w:val="[Paragrafo base]"/>
    <w:basedOn w:val="Nessunostileparagrafo"/>
    <w:rsid w:val="00295F67"/>
  </w:style>
  <w:style w:type="paragraph" w:styleId="Testofumetto">
    <w:name w:val="Balloon Text"/>
    <w:basedOn w:val="Normale"/>
    <w:link w:val="TestofumettoCarattere"/>
    <w:semiHidden/>
    <w:rsid w:val="009A124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9A124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rsid w:val="009A1249"/>
    <w:rPr>
      <w:rFonts w:cs="Times New Roman"/>
      <w:color w:val="0000FF"/>
      <w:u w:val="single"/>
    </w:rPr>
  </w:style>
  <w:style w:type="character" w:customStyle="1" w:styleId="Titolo1Carattere">
    <w:name w:val="Titolo 1 Carattere"/>
    <w:link w:val="Titolo1"/>
    <w:locked/>
    <w:rsid w:val="003377E6"/>
    <w:rPr>
      <w:rFonts w:ascii="Calibri" w:eastAsia="MS ????" w:hAnsi="Calibri" w:cs="Times New Roman"/>
      <w:b/>
      <w:bCs/>
      <w:color w:val="345A8A"/>
      <w:sz w:val="32"/>
      <w:szCs w:val="32"/>
    </w:rPr>
  </w:style>
  <w:style w:type="paragraph" w:customStyle="1" w:styleId="Corpodeltesto">
    <w:name w:val="Corpo del testo"/>
    <w:basedOn w:val="Normale"/>
    <w:link w:val="CorpodeltestoCarattere"/>
    <w:rsid w:val="003377E6"/>
    <w:pPr>
      <w:spacing w:after="120"/>
    </w:pPr>
  </w:style>
  <w:style w:type="character" w:customStyle="1" w:styleId="CorpodeltestoCarattere">
    <w:name w:val="Corpo del testo Carattere"/>
    <w:link w:val="Corpodeltesto"/>
    <w:locked/>
    <w:rsid w:val="003377E6"/>
    <w:rPr>
      <w:rFonts w:cs="Times New Roman"/>
    </w:rPr>
  </w:style>
  <w:style w:type="paragraph" w:styleId="Rientrocorpodeltesto">
    <w:name w:val="Body Text Indent"/>
    <w:basedOn w:val="Normale"/>
    <w:link w:val="RientrocorpodeltestoCarattere"/>
    <w:rsid w:val="003377E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locked/>
    <w:rsid w:val="003377E6"/>
    <w:rPr>
      <w:rFonts w:cs="Times New Roman"/>
    </w:rPr>
  </w:style>
  <w:style w:type="table" w:styleId="Grigliatabella">
    <w:name w:val="Table Grid"/>
    <w:basedOn w:val="Tabellanormale"/>
    <w:rsid w:val="00014B0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813B4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C49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AC49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ocnumber">
    <w:name w:val="tocnumber"/>
    <w:basedOn w:val="Carpredefinitoparagrafo"/>
    <w:rsid w:val="00AC49CD"/>
  </w:style>
  <w:style w:type="character" w:customStyle="1" w:styleId="toctext">
    <w:name w:val="toctext"/>
    <w:basedOn w:val="Carpredefinitoparagrafo"/>
    <w:rsid w:val="00AC49CD"/>
  </w:style>
  <w:style w:type="character" w:customStyle="1" w:styleId="mw-headline">
    <w:name w:val="mw-headline"/>
    <w:basedOn w:val="Carpredefinitoparagrafo"/>
    <w:rsid w:val="00AC49CD"/>
  </w:style>
  <w:style w:type="character" w:styleId="Enfasigrassetto">
    <w:name w:val="Strong"/>
    <w:basedOn w:val="Carpredefinitoparagrafo"/>
    <w:uiPriority w:val="22"/>
    <w:qFormat/>
    <w:rsid w:val="00650181"/>
    <w:rPr>
      <w:b/>
      <w:bCs/>
    </w:rPr>
  </w:style>
  <w:style w:type="character" w:styleId="Enfasicorsivo">
    <w:name w:val="Emphasis"/>
    <w:basedOn w:val="Carpredefinitoparagrafo"/>
    <w:uiPriority w:val="20"/>
    <w:qFormat/>
    <w:rsid w:val="000E6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Esp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mani</dc:creator>
  <cp:keywords/>
  <dc:description/>
  <cp:lastModifiedBy>fabio righi</cp:lastModifiedBy>
  <cp:revision>35</cp:revision>
  <cp:lastPrinted>2022-03-30T14:36:00Z</cp:lastPrinted>
  <dcterms:created xsi:type="dcterms:W3CDTF">2022-03-08T09:44:00Z</dcterms:created>
  <dcterms:modified xsi:type="dcterms:W3CDTF">2022-03-30T14:40:00Z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256</vt:i4>
  </property>
</Properties>
</file>